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7932" w14:textId="5727B28D" w:rsidR="006315E4" w:rsidRDefault="006315E4">
      <w:r>
        <w:t>An die Regierungen in Deutschland, Frankreich, Spanien, Italien, Österreich, Griechenland, Slowenien, Belgien</w:t>
      </w:r>
      <w:r w:rsidR="00346B8D">
        <w:t>, Portugal</w:t>
      </w:r>
      <w:r>
        <w:t xml:space="preserve"> und der Slowakei</w:t>
      </w:r>
    </w:p>
    <w:p w14:paraId="1C3E180D" w14:textId="3FD9F20B" w:rsidR="006315E4" w:rsidRDefault="00BB2FF8">
      <w:r>
        <w:t xml:space="preserve">Sehr geehrte </w:t>
      </w:r>
      <w:r w:rsidR="00030AF1">
        <w:t>Staats- und Regierungschefs</w:t>
      </w:r>
      <w:r>
        <w:t xml:space="preserve"> und Finanzminister</w:t>
      </w:r>
      <w:r w:rsidR="006315E4">
        <w:t>,</w:t>
      </w:r>
    </w:p>
    <w:p w14:paraId="57FB0218" w14:textId="152D6399" w:rsidR="00BB2FF8" w:rsidRDefault="00BB2FF8">
      <w:r>
        <w:t>wir schreiben Ihnen, da die Verhandlungen zur Einführu</w:t>
      </w:r>
      <w:r w:rsidR="00E34E50">
        <w:t xml:space="preserve">ng der Finanztransaktionssteuer </w:t>
      </w:r>
      <w:r>
        <w:t>in Europa kur</w:t>
      </w:r>
      <w:r w:rsidR="00191C32">
        <w:t xml:space="preserve">z vor dem Ende stehen und </w:t>
      </w:r>
      <w:r>
        <w:t>ein</w:t>
      </w:r>
      <w:r w:rsidR="00191C32">
        <w:t>e</w:t>
      </w:r>
      <w:r>
        <w:t xml:space="preserve"> historische Einigung </w:t>
      </w:r>
      <w:r w:rsidR="00191C32">
        <w:t xml:space="preserve"> zum Greifen nahe ist. </w:t>
      </w:r>
    </w:p>
    <w:p w14:paraId="538C3F84" w14:textId="512AED42" w:rsidR="00191C32" w:rsidRDefault="00191C32">
      <w:r>
        <w:t>Die F</w:t>
      </w:r>
      <w:r w:rsidR="00B47EB1">
        <w:t>inanztransaktionssteuer</w:t>
      </w:r>
      <w:r>
        <w:t xml:space="preserve"> </w:t>
      </w:r>
      <w:r w:rsidR="005F2D93">
        <w:t>ist eine wichtige Steuer für</w:t>
      </w:r>
      <w:r>
        <w:t xml:space="preserve"> das 21. Jahrhundert. Ihre Zeit ist reif. Als Antwort auf die </w:t>
      </w:r>
      <w:r w:rsidR="005F2D93">
        <w:t>Finanzkrise ist sie ein geei</w:t>
      </w:r>
      <w:r>
        <w:t>gnetes Mittel</w:t>
      </w:r>
      <w:r w:rsidR="00963EF6">
        <w:t>,</w:t>
      </w:r>
      <w:r>
        <w:t xml:space="preserve"> um Finanzspekulation einzudämmen, die Finanzmärkte zu stabilisieren und für Steuerbehörden transparenter zu machen. </w:t>
      </w:r>
    </w:p>
    <w:p w14:paraId="1204A4D6" w14:textId="3D1C5A84" w:rsidR="003174A4" w:rsidRDefault="003174A4">
      <w:r>
        <w:t>Zudem generiert sie substantielle Einnahmen, die dafür genutzt werden können, Arbeitsplätze zu schaffen und öffentliche Leistungen zu sichern. Ebenso können diese Einnahmen dazu dienen, internationale Verpflichtungen zur Unterstützung armer Länder beim Auf- und Ausbau von Gesundheits- und Bildungssystemen einzuhalten und den Kampf gegen die negativen Auswirkungen des Klimawandels zu finanzieren.</w:t>
      </w:r>
    </w:p>
    <w:p w14:paraId="7110C27C" w14:textId="77A8166E" w:rsidR="00D12A2E" w:rsidRDefault="00C573E8">
      <w:bookmarkStart w:id="0" w:name="_GoBack"/>
      <w:bookmarkEnd w:id="0"/>
      <w:r>
        <w:t>Mit minimalen</w:t>
      </w:r>
      <w:r w:rsidR="00495275">
        <w:t xml:space="preserve"> Steuersätzen</w:t>
      </w:r>
      <w:r>
        <w:t xml:space="preserve"> von unter 0,1%, ist die Finanztransaktionsste</w:t>
      </w:r>
      <w:r w:rsidR="00790284">
        <w:t xml:space="preserve">uer </w:t>
      </w:r>
      <w:r>
        <w:t>für den F</w:t>
      </w:r>
      <w:r w:rsidR="00790284">
        <w:t xml:space="preserve">inanzsektor problemlos tragbar. </w:t>
      </w:r>
      <w:r w:rsidR="00E34E50">
        <w:t xml:space="preserve">Die Finanztransaktionssteuer </w:t>
      </w:r>
      <w:r>
        <w:t>ist technisch umsetzbar</w:t>
      </w:r>
      <w:r w:rsidR="00963EF6">
        <w:t xml:space="preserve"> und extrem schwer zu umgehen.</w:t>
      </w:r>
      <w:r w:rsidR="00D12A2E">
        <w:t xml:space="preserve"> </w:t>
      </w:r>
      <w:r w:rsidR="00192631">
        <w:t>Sie ist</w:t>
      </w:r>
      <w:r w:rsidR="00D12A2E">
        <w:t xml:space="preserve"> ökonomisch und sozial</w:t>
      </w:r>
      <w:r>
        <w:t xml:space="preserve"> erstrebenswert. </w:t>
      </w:r>
      <w:r w:rsidR="00192631">
        <w:t>Und s</w:t>
      </w:r>
      <w:r w:rsidR="00D12A2E">
        <w:t xml:space="preserve">ie ist </w:t>
      </w:r>
      <w:r>
        <w:t>moralisch richtig.</w:t>
      </w:r>
    </w:p>
    <w:p w14:paraId="2B0215B2" w14:textId="692C611A" w:rsidR="00D12A2E" w:rsidRDefault="00165849">
      <w:r>
        <w:t xml:space="preserve">Eine </w:t>
      </w:r>
      <w:r w:rsidR="009D054D">
        <w:t xml:space="preserve">dauerhafte </w:t>
      </w:r>
      <w:r>
        <w:t xml:space="preserve">Erhöhung </w:t>
      </w:r>
      <w:r w:rsidR="009D054D">
        <w:t xml:space="preserve">der </w:t>
      </w:r>
      <w:r>
        <w:t>Staatse</w:t>
      </w:r>
      <w:r w:rsidR="009D054D">
        <w:t>innahmen mithilfe der</w:t>
      </w:r>
      <w:r>
        <w:t xml:space="preserve"> F</w:t>
      </w:r>
      <w:r w:rsidR="00192631">
        <w:t>inanztransaktionssteuer</w:t>
      </w:r>
      <w:r w:rsidR="009D054D">
        <w:t xml:space="preserve"> </w:t>
      </w:r>
      <w:r w:rsidR="000A6E4E">
        <w:t xml:space="preserve"> </w:t>
      </w:r>
      <w:r w:rsidR="00192631">
        <w:t xml:space="preserve">zur Finanzierung nationaler und internationaler Aufgaben </w:t>
      </w:r>
      <w:r w:rsidR="000A6E4E">
        <w:t xml:space="preserve">ist </w:t>
      </w:r>
      <w:r w:rsidR="009D054D">
        <w:t xml:space="preserve"> dringend notwendig. </w:t>
      </w:r>
      <w:r w:rsidR="000A6E4E">
        <w:t>Nach vielen Jahren des Verhandelns ist eine Einigung überfällig. Wir fordern sie auf, Ges</w:t>
      </w:r>
      <w:r w:rsidR="009D054D">
        <w:t>chichte zu schreiben und die Finanztransaktionssteuer jetzt einzuführen.</w:t>
      </w:r>
    </w:p>
    <w:p w14:paraId="4B3A3F29" w14:textId="77777777" w:rsidR="00B94BB9" w:rsidRDefault="00B94BB9"/>
    <w:p w14:paraId="4C1F3897" w14:textId="19C005A0" w:rsidR="00C93E92" w:rsidRDefault="00FE3F27">
      <w:r>
        <w:t>Unterzeichnet von</w:t>
      </w:r>
      <w:r w:rsidR="00E34E50">
        <w:t xml:space="preserve"> über</w:t>
      </w:r>
      <w:r>
        <w:t xml:space="preserve"> 250</w:t>
      </w:r>
      <w:r w:rsidR="00C93E92">
        <w:t xml:space="preserve"> europäischen</w:t>
      </w:r>
      <w:r w:rsidR="00E0126B">
        <w:t xml:space="preserve"> Wirtschaftswissenschaftler/innen</w:t>
      </w:r>
      <w:r w:rsidR="00C93E92">
        <w:t xml:space="preserve">, </w:t>
      </w:r>
      <w:r w:rsidR="00020F92">
        <w:t>u.a.:</w:t>
      </w:r>
    </w:p>
    <w:p w14:paraId="64CAE32D" w14:textId="060CEAFE" w:rsidR="008665A5" w:rsidRDefault="008665A5">
      <w:r w:rsidRPr="00C93E92">
        <w:t xml:space="preserve">Prof. Dr. Gustav Horn, Prof. Dr. Karl-Georg Zinn, </w:t>
      </w:r>
      <w:r w:rsidR="00C93E92" w:rsidRPr="00C93E92">
        <w:t xml:space="preserve">Prof. Dr. Rudolf </w:t>
      </w:r>
      <w:proofErr w:type="spellStart"/>
      <w:r w:rsidR="00C93E92" w:rsidRPr="00C93E92">
        <w:t>Hickel</w:t>
      </w:r>
      <w:proofErr w:type="spellEnd"/>
      <w:r w:rsidR="00C93E92" w:rsidRPr="00C93E92">
        <w:t>, Prof.</w:t>
      </w:r>
      <w:r w:rsidR="00346B8D">
        <w:t xml:space="preserve"> Dr. </w:t>
      </w:r>
      <w:r w:rsidR="00C93E92" w:rsidRPr="00C93E92">
        <w:t xml:space="preserve">Dorothea Schäfer, </w:t>
      </w:r>
      <w:r w:rsidR="00C93E92">
        <w:t>Prof. Dr. Lorenz Jarass, Pro</w:t>
      </w:r>
      <w:r w:rsidR="00FE3F27">
        <w:t xml:space="preserve">f. Dr. Frank </w:t>
      </w:r>
      <w:proofErr w:type="spellStart"/>
      <w:r w:rsidR="00FE3F27">
        <w:t>Hechtner</w:t>
      </w:r>
      <w:proofErr w:type="spellEnd"/>
      <w:r w:rsidR="00FE3F27">
        <w:t>, Prof. Dr.</w:t>
      </w:r>
      <w:r w:rsidR="00C93E92">
        <w:t xml:space="preserve"> Achim </w:t>
      </w:r>
      <w:proofErr w:type="spellStart"/>
      <w:r w:rsidR="00C93E92">
        <w:t>Truger</w:t>
      </w:r>
      <w:proofErr w:type="spellEnd"/>
    </w:p>
    <w:p w14:paraId="567A2BE2" w14:textId="77777777" w:rsidR="00495275" w:rsidRDefault="00495275"/>
    <w:p w14:paraId="27F26494" w14:textId="77777777" w:rsidR="00495275" w:rsidRDefault="00495275"/>
    <w:p w14:paraId="190955B0" w14:textId="434DDC83" w:rsidR="00495275" w:rsidRPr="00C93E92" w:rsidRDefault="00495275"/>
    <w:sectPr w:rsidR="00495275" w:rsidRPr="00C93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F1"/>
    <w:rsid w:val="00020F92"/>
    <w:rsid w:val="00030AF1"/>
    <w:rsid w:val="000A6E4E"/>
    <w:rsid w:val="000C09DF"/>
    <w:rsid w:val="00165849"/>
    <w:rsid w:val="00191C32"/>
    <w:rsid w:val="00192631"/>
    <w:rsid w:val="002F0901"/>
    <w:rsid w:val="003174A4"/>
    <w:rsid w:val="00346B8D"/>
    <w:rsid w:val="00453515"/>
    <w:rsid w:val="00462782"/>
    <w:rsid w:val="00495275"/>
    <w:rsid w:val="005F2D93"/>
    <w:rsid w:val="006315E4"/>
    <w:rsid w:val="00790284"/>
    <w:rsid w:val="007C5F3C"/>
    <w:rsid w:val="00844517"/>
    <w:rsid w:val="008665A5"/>
    <w:rsid w:val="00920056"/>
    <w:rsid w:val="00963EF6"/>
    <w:rsid w:val="009D054D"/>
    <w:rsid w:val="00B12178"/>
    <w:rsid w:val="00B349A5"/>
    <w:rsid w:val="00B47EB1"/>
    <w:rsid w:val="00B80FB9"/>
    <w:rsid w:val="00B94BB9"/>
    <w:rsid w:val="00BB2FF8"/>
    <w:rsid w:val="00C573E8"/>
    <w:rsid w:val="00C64E1D"/>
    <w:rsid w:val="00C93E92"/>
    <w:rsid w:val="00D12A2E"/>
    <w:rsid w:val="00D6238D"/>
    <w:rsid w:val="00D93F88"/>
    <w:rsid w:val="00E0126B"/>
    <w:rsid w:val="00E34E50"/>
    <w:rsid w:val="00EA550F"/>
    <w:rsid w:val="00F15C78"/>
    <w:rsid w:val="00F75BF0"/>
    <w:rsid w:val="00FE3F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B4BD-D03E-4382-8738-FF65E77C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Oxfam Deutschland e. V.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Schwertner</dc:creator>
  <cp:lastModifiedBy>Pia Schwertner</cp:lastModifiedBy>
  <cp:revision>6</cp:revision>
  <dcterms:created xsi:type="dcterms:W3CDTF">2016-10-06T12:11:00Z</dcterms:created>
  <dcterms:modified xsi:type="dcterms:W3CDTF">2016-10-06T16:58:00Z</dcterms:modified>
</cp:coreProperties>
</file>